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D395" w14:textId="54CBA849" w:rsidR="00FD5F33" w:rsidRDefault="00FD5F33" w:rsidP="00FD5F3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0D6AAEC2" w14:textId="0C493AB3" w:rsidR="00127C7F" w:rsidRDefault="00127C7F" w:rsidP="00FD5F33">
      <w:pPr>
        <w:spacing w:after="0" w:line="240" w:lineRule="auto"/>
        <w:jc w:val="right"/>
        <w:rPr>
          <w:rFonts w:ascii="Times New Roman" w:eastAsia="Times New Roman" w:hAnsi="Symbol" w:cs="Times New Roman"/>
          <w:sz w:val="24"/>
          <w:szCs w:val="24"/>
        </w:rPr>
      </w:pPr>
    </w:p>
    <w:p w14:paraId="50BF01B9" w14:textId="4F557EB1" w:rsidR="00FD5F33" w:rsidRPr="001D3F2A" w:rsidRDefault="00FD5F33" w:rsidP="001D3F2A">
      <w:pPr>
        <w:spacing w:after="0" w:line="240" w:lineRule="auto"/>
        <w:ind w:left="360"/>
        <w:rPr>
          <w:rFonts w:ascii="Times New Roman" w:eastAsia="Times New Roman" w:hAnsi="Symbol" w:cs="Times New Roman"/>
          <w:sz w:val="24"/>
          <w:szCs w:val="24"/>
        </w:rPr>
      </w:pPr>
      <w:r w:rsidRPr="00FD5F33">
        <w:rPr>
          <w:noProof/>
        </w:rPr>
        <w:drawing>
          <wp:anchor distT="0" distB="0" distL="114300" distR="114300" simplePos="0" relativeHeight="251660288" behindDoc="1" locked="0" layoutInCell="1" allowOverlap="1" wp14:anchorId="3130BABD" wp14:editId="259E13C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139950" cy="1468106"/>
            <wp:effectExtent l="0" t="0" r="0" b="0"/>
            <wp:wrapNone/>
            <wp:docPr id="4" name="Picture 1" descr="C:\Users\dale\Downloads\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\Downloads\te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6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F2A"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="007054C1" w:rsidRPr="001D3F2A">
        <w:rPr>
          <w:rFonts w:ascii="Times New Roman" w:eastAsia="Times New Roman" w:hAnsi="Symbol" w:cs="Times New Roman"/>
          <w:sz w:val="24"/>
          <w:szCs w:val="24"/>
        </w:rPr>
        <w:t xml:space="preserve">              </w:t>
      </w:r>
      <w:r w:rsidR="007054C1">
        <w:rPr>
          <w:noProof/>
        </w:rPr>
        <w:t xml:space="preserve"> </w:t>
      </w:r>
    </w:p>
    <w:p w14:paraId="4AB1F2DB" w14:textId="2F868600" w:rsidR="004D6EAC" w:rsidRDefault="004D6EAC" w:rsidP="00127C7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8"/>
          <w:szCs w:val="28"/>
        </w:rPr>
      </w:pPr>
    </w:p>
    <w:p w14:paraId="27BE9939" w14:textId="186ED369" w:rsidR="004D6EAC" w:rsidRDefault="004D6EAC" w:rsidP="00127C7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8"/>
          <w:szCs w:val="28"/>
        </w:rPr>
      </w:pPr>
    </w:p>
    <w:p w14:paraId="3C6A03C0" w14:textId="77777777" w:rsidR="001D3F2A" w:rsidRDefault="001D3F2A" w:rsidP="00127C7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8"/>
          <w:szCs w:val="28"/>
        </w:rPr>
      </w:pPr>
    </w:p>
    <w:p w14:paraId="4A1EAEA5" w14:textId="77777777" w:rsidR="001D3F2A" w:rsidRDefault="001D3F2A" w:rsidP="00127C7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8"/>
          <w:szCs w:val="28"/>
        </w:rPr>
      </w:pPr>
    </w:p>
    <w:p w14:paraId="161EDE3D" w14:textId="77777777" w:rsidR="001D3F2A" w:rsidRDefault="001D3F2A" w:rsidP="00127C7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8"/>
          <w:szCs w:val="28"/>
        </w:rPr>
      </w:pPr>
    </w:p>
    <w:p w14:paraId="39408C06" w14:textId="77777777" w:rsidR="001D3F2A" w:rsidRDefault="001D3F2A" w:rsidP="00127C7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8"/>
          <w:szCs w:val="28"/>
        </w:rPr>
      </w:pPr>
    </w:p>
    <w:p w14:paraId="5608D521" w14:textId="792BB4C1" w:rsidR="00FD5F33" w:rsidRDefault="001D3F2A" w:rsidP="00127C7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8"/>
          <w:szCs w:val="28"/>
        </w:rPr>
      </w:pPr>
      <w:r>
        <w:rPr>
          <w:rFonts w:ascii="Times New Roman" w:eastAsia="Times New Roman" w:hAnsi="Symbol" w:cs="Times New Roman"/>
          <w:b/>
          <w:sz w:val="28"/>
          <w:szCs w:val="28"/>
        </w:rPr>
        <w:t xml:space="preserve">The </w:t>
      </w:r>
      <w:r w:rsidR="00127C7F" w:rsidRPr="00127C7F">
        <w:rPr>
          <w:rFonts w:ascii="Times New Roman" w:eastAsia="Times New Roman" w:hAnsi="Symbol" w:cs="Times New Roman"/>
          <w:b/>
          <w:sz w:val="28"/>
          <w:szCs w:val="28"/>
        </w:rPr>
        <w:t>Official Sponsors of Tomorrow</w:t>
      </w:r>
    </w:p>
    <w:p w14:paraId="2BE54063" w14:textId="335557EB" w:rsidR="00127C7F" w:rsidRPr="00127C7F" w:rsidRDefault="00127C7F" w:rsidP="001D3F2A">
      <w:pPr>
        <w:spacing w:after="0" w:line="240" w:lineRule="auto"/>
        <w:rPr>
          <w:rFonts w:ascii="Times New Roman" w:eastAsia="Times New Roman" w:hAnsi="Symbol" w:cs="Times New Roman"/>
          <w:b/>
          <w:sz w:val="28"/>
          <w:szCs w:val="28"/>
        </w:rPr>
      </w:pPr>
    </w:p>
    <w:p w14:paraId="14E3D0F0" w14:textId="228A0409" w:rsidR="00FD5F33" w:rsidRDefault="00FD5F33" w:rsidP="00FD5F3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We are Technology </w:t>
      </w:r>
      <w:r w:rsidR="00717116">
        <w:rPr>
          <w:rFonts w:ascii="Times New Roman" w:eastAsia="Times New Roman" w:hAnsi="Symbol" w:cs="Times New Roman"/>
          <w:sz w:val="24"/>
          <w:szCs w:val="24"/>
        </w:rPr>
        <w:t>Recyclers</w:t>
      </w:r>
      <w:r w:rsidR="00DF6563">
        <w:rPr>
          <w:rFonts w:ascii="Times New Roman" w:eastAsia="Times New Roman" w:hAnsi="Symbol" w:cs="Times New Roman"/>
          <w:sz w:val="24"/>
          <w:szCs w:val="24"/>
        </w:rPr>
        <w:t>; R2</w:t>
      </w:r>
      <w:r w:rsidR="001D3F2A">
        <w:rPr>
          <w:rFonts w:ascii="Times New Roman" w:eastAsia="Times New Roman" w:hAnsi="Symbol" w:cs="Times New Roman"/>
          <w:sz w:val="24"/>
          <w:szCs w:val="24"/>
        </w:rPr>
        <w:t xml:space="preserve"> certified- HIPAA, FERPA, DOD and NIST compliant.  We service corporate</w:t>
      </w:r>
      <w:r w:rsidR="00127C7F"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="00127C7F">
        <w:rPr>
          <w:rFonts w:ascii="Times New Roman" w:eastAsia="Times New Roman" w:hAnsi="Symbol" w:cs="Times New Roman" w:hint="eastAsia"/>
          <w:sz w:val="24"/>
          <w:szCs w:val="24"/>
        </w:rPr>
        <w:t>America</w:t>
      </w:r>
      <w:r w:rsidR="00127C7F">
        <w:rPr>
          <w:rFonts w:ascii="Times New Roman" w:eastAsia="Times New Roman" w:hAnsi="Symbol" w:cs="Times New Roman"/>
          <w:sz w:val="24"/>
          <w:szCs w:val="24"/>
        </w:rPr>
        <w:t xml:space="preserve">, large and </w:t>
      </w:r>
      <w:r w:rsidR="00127C7F">
        <w:rPr>
          <w:rFonts w:ascii="Times New Roman" w:eastAsia="Times New Roman" w:hAnsi="Symbol" w:cs="Times New Roman" w:hint="eastAsia"/>
          <w:sz w:val="24"/>
          <w:szCs w:val="24"/>
        </w:rPr>
        <w:t>small</w:t>
      </w:r>
      <w:r w:rsidR="00127C7F">
        <w:rPr>
          <w:rFonts w:ascii="Times New Roman" w:eastAsia="Times New Roman" w:hAnsi="Symbol" w:cs="Times New Roman"/>
          <w:sz w:val="24"/>
          <w:szCs w:val="24"/>
        </w:rPr>
        <w:t xml:space="preserve"> businesses</w:t>
      </w:r>
      <w:r w:rsidR="00DF6563">
        <w:rPr>
          <w:rFonts w:ascii="Times New Roman" w:eastAsia="Times New Roman" w:hAnsi="Symbol" w:cs="Times New Roman"/>
          <w:sz w:val="24"/>
          <w:szCs w:val="24"/>
        </w:rPr>
        <w:t xml:space="preserve"> with free pickup and destruction</w:t>
      </w:r>
      <w:r w:rsidR="00127C7F">
        <w:rPr>
          <w:rFonts w:ascii="Times New Roman" w:eastAsia="Times New Roman" w:hAnsi="Symbol" w:cs="Times New Roman"/>
          <w:sz w:val="24"/>
          <w:szCs w:val="24"/>
        </w:rPr>
        <w:t xml:space="preserve">. </w:t>
      </w:r>
      <w:r>
        <w:rPr>
          <w:rFonts w:ascii="Times New Roman" w:eastAsia="Times New Roman" w:hAnsi="Symbol" w:cs="Times New Roman"/>
          <w:sz w:val="24"/>
          <w:szCs w:val="24"/>
        </w:rPr>
        <w:t xml:space="preserve">TR specializes and provides recycling services of </w:t>
      </w:r>
      <w:r w:rsidR="00B07A31">
        <w:rPr>
          <w:rFonts w:ascii="Times New Roman" w:eastAsia="Times New Roman" w:hAnsi="Symbol" w:cs="Times New Roman"/>
          <w:sz w:val="24"/>
          <w:szCs w:val="24"/>
        </w:rPr>
        <w:t xml:space="preserve">Computers, Electronics and all </w:t>
      </w:r>
      <w:r>
        <w:rPr>
          <w:rFonts w:ascii="Times New Roman" w:eastAsia="Times New Roman" w:hAnsi="Symbol" w:cs="Times New Roman"/>
          <w:sz w:val="24"/>
          <w:szCs w:val="24"/>
        </w:rPr>
        <w:t xml:space="preserve">IT </w:t>
      </w:r>
      <w:r w:rsidR="001D3F2A">
        <w:rPr>
          <w:rFonts w:ascii="Times New Roman" w:eastAsia="Times New Roman" w:hAnsi="Symbol" w:cs="Times New Roman"/>
          <w:sz w:val="24"/>
          <w:szCs w:val="24"/>
        </w:rPr>
        <w:t xml:space="preserve">related E-waste. We also offer local drop off and </w:t>
      </w:r>
      <w:r w:rsidR="001D3F2A">
        <w:rPr>
          <w:rFonts w:ascii="Times New Roman" w:eastAsia="Times New Roman" w:hAnsi="Symbol" w:cs="Times New Roman" w:hint="eastAsia"/>
          <w:sz w:val="24"/>
          <w:szCs w:val="24"/>
        </w:rPr>
        <w:t>municipal</w:t>
      </w:r>
      <w:r w:rsidR="001D3F2A">
        <w:rPr>
          <w:rFonts w:ascii="Times New Roman" w:eastAsia="Times New Roman" w:hAnsi="Symbol" w:cs="Times New Roman"/>
          <w:sz w:val="24"/>
          <w:szCs w:val="24"/>
        </w:rPr>
        <w:t xml:space="preserve"> recycling events. </w:t>
      </w:r>
    </w:p>
    <w:p w14:paraId="183B918C" w14:textId="5D99EF10" w:rsidR="001D3F2A" w:rsidRDefault="001D3F2A" w:rsidP="00FD5F3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Now offering Secure, </w:t>
      </w:r>
      <w:r w:rsidR="00DF6563">
        <w:rPr>
          <w:rFonts w:ascii="Times New Roman" w:eastAsia="Times New Roman" w:hAnsi="Symbol" w:cs="Times New Roman"/>
          <w:sz w:val="24"/>
          <w:szCs w:val="24"/>
        </w:rPr>
        <w:t>Certified destruction of Distressed, Obsolete or Damaged retail goods.</w:t>
      </w:r>
    </w:p>
    <w:p w14:paraId="02D338CB" w14:textId="075BC718" w:rsidR="00B07A31" w:rsidRDefault="00B07A31" w:rsidP="00FD5F3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7C3680A9" w14:textId="2FE9472B" w:rsidR="00127C7F" w:rsidRDefault="00B07A31" w:rsidP="00127C7F">
      <w:pPr>
        <w:spacing w:after="0" w:line="240" w:lineRule="auto"/>
        <w:jc w:val="center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 </w:t>
      </w:r>
    </w:p>
    <w:p w14:paraId="51F2C716" w14:textId="5DE21A72" w:rsidR="00127C7F" w:rsidRDefault="007054C1" w:rsidP="00127C7F">
      <w:pPr>
        <w:spacing w:after="0" w:line="240" w:lineRule="auto"/>
        <w:jc w:val="center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Our</w:t>
      </w:r>
      <w:r w:rsidR="00127C7F">
        <w:rPr>
          <w:rFonts w:ascii="Times New Roman" w:eastAsia="Times New Roman" w:hAnsi="Symbol" w:cs="Times New Roman"/>
          <w:sz w:val="24"/>
          <w:szCs w:val="24"/>
        </w:rPr>
        <w:t xml:space="preserve"> pickups are free</w:t>
      </w:r>
      <w:r w:rsidR="004D6EAC">
        <w:rPr>
          <w:rFonts w:ascii="Times New Roman" w:eastAsia="Times New Roman" w:hAnsi="Symbol" w:cs="Times New Roman"/>
          <w:sz w:val="24"/>
          <w:szCs w:val="24"/>
        </w:rPr>
        <w:t>, our</w:t>
      </w:r>
      <w:r w:rsidR="00127C7F">
        <w:rPr>
          <w:rFonts w:ascii="Times New Roman" w:eastAsia="Times New Roman" w:hAnsi="Symbol" w:cs="Times New Roman"/>
          <w:sz w:val="24"/>
          <w:szCs w:val="24"/>
        </w:rPr>
        <w:t xml:space="preserve"> data destruction is free </w:t>
      </w:r>
    </w:p>
    <w:p w14:paraId="69CC72ED" w14:textId="5AF95AB8" w:rsidR="007F5F6C" w:rsidRDefault="00B07A31" w:rsidP="00B07A31">
      <w:pPr>
        <w:spacing w:after="0" w:line="240" w:lineRule="auto"/>
        <w:jc w:val="center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Fast, </w:t>
      </w:r>
      <w:r w:rsidR="00127C7F">
        <w:rPr>
          <w:rFonts w:ascii="Times New Roman" w:eastAsia="Times New Roman" w:hAnsi="Symbol" w:cs="Times New Roman" w:hint="eastAsia"/>
          <w:sz w:val="24"/>
          <w:szCs w:val="24"/>
        </w:rPr>
        <w:t>courteous</w:t>
      </w:r>
      <w:r>
        <w:rPr>
          <w:rFonts w:ascii="Times New Roman" w:eastAsia="Times New Roman" w:hAnsi="Symbol" w:cs="Times New Roman"/>
          <w:sz w:val="24"/>
          <w:szCs w:val="24"/>
        </w:rPr>
        <w:t xml:space="preserve"> and on time. We are the Easy button for E waste removal and destruction!</w:t>
      </w:r>
    </w:p>
    <w:p w14:paraId="3E44FA0D" w14:textId="5263B695" w:rsidR="006E12C6" w:rsidRDefault="006E12C6" w:rsidP="00624914">
      <w:pPr>
        <w:spacing w:after="0" w:line="240" w:lineRule="auto"/>
        <w:rPr>
          <w:rFonts w:ascii="Times New Roman" w:eastAsia="Times New Roman" w:hAnsi="Symbol" w:cs="Times New Roman"/>
          <w:b/>
        </w:rPr>
      </w:pPr>
    </w:p>
    <w:p w14:paraId="77399D6F" w14:textId="6811C038" w:rsidR="00B07A31" w:rsidRPr="00B07A31" w:rsidRDefault="00B07A31" w:rsidP="00B07A31">
      <w:pPr>
        <w:spacing w:after="0" w:line="240" w:lineRule="auto"/>
        <w:jc w:val="center"/>
        <w:rPr>
          <w:rFonts w:ascii="Times New Roman" w:eastAsia="Times New Roman" w:hAnsi="Symbol" w:cs="Times New Roman"/>
          <w:b/>
        </w:rPr>
      </w:pPr>
    </w:p>
    <w:p w14:paraId="7859ADEC" w14:textId="535F966E" w:rsidR="004D6EAC" w:rsidRDefault="007F5F6C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Computer Towers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  <w:t xml:space="preserve">Batteries, </w:t>
      </w:r>
      <w:r w:rsidR="009A5EE9">
        <w:rPr>
          <w:rFonts w:ascii="Times New Roman" w:eastAsia="Times New Roman" w:hAnsi="Times New Roman" w:cs="Times New Roman"/>
          <w:sz w:val="20"/>
          <w:szCs w:val="20"/>
        </w:rPr>
        <w:t>most all, -please ask</w:t>
      </w:r>
    </w:p>
    <w:p w14:paraId="237227A7" w14:textId="420038CA" w:rsidR="007F5F6C" w:rsidRDefault="007F5F6C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Laptops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  <w:t>All Monitors CRT * Flat Panel</w:t>
      </w:r>
    </w:p>
    <w:p w14:paraId="6D680150" w14:textId="59CEC94E" w:rsidR="007F5F6C" w:rsidRDefault="007F5F6C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Tablets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  <w:t>TV’s – Tube Type</w:t>
      </w:r>
      <w:r w:rsidR="00B07A31">
        <w:rPr>
          <w:rFonts w:ascii="Times New Roman" w:eastAsia="Times New Roman" w:hAnsi="Times New Roman" w:cs="Times New Roman"/>
          <w:sz w:val="20"/>
          <w:szCs w:val="20"/>
        </w:rPr>
        <w:t>* LED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>, LCD, Rear Projection</w:t>
      </w:r>
    </w:p>
    <w:p w14:paraId="4A075D7D" w14:textId="10FB0DE9" w:rsidR="007F5F6C" w:rsidRDefault="007F5F6C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PDAs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  <w:t>VCRs, DVD Players and Game Systems</w:t>
      </w:r>
    </w:p>
    <w:p w14:paraId="179A4EF7" w14:textId="6F51232D" w:rsidR="007F5F6C" w:rsidRDefault="007F5F6C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Cellphones – All Handhelds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  <w:t>Satellite TV Equipment, Dish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</w:p>
    <w:p w14:paraId="15D4294F" w14:textId="7A2C2F8D" w:rsidR="007F5F6C" w:rsidRDefault="00184CE7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Pagers,</w:t>
      </w:r>
      <w:r w:rsidR="009E6251" w:rsidRPr="009E6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>palm pilots,</w:t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</w:r>
      <w:r w:rsidR="009E6251">
        <w:rPr>
          <w:rFonts w:ascii="Times New Roman" w:eastAsia="Times New Roman" w:hAnsi="Times New Roman" w:cs="Times New Roman"/>
          <w:sz w:val="20"/>
          <w:szCs w:val="20"/>
        </w:rPr>
        <w:tab/>
        <w:t>All Telecommunications items, phones, switches</w:t>
      </w:r>
    </w:p>
    <w:p w14:paraId="07416B6F" w14:textId="6719D999" w:rsidR="009E6251" w:rsidRDefault="009E625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peripherals</w:t>
      </w:r>
      <w:r w:rsidRPr="009E6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Audio Video Equipment</w:t>
      </w:r>
    </w:p>
    <w:p w14:paraId="73C3297C" w14:textId="77777777" w:rsidR="009E6251" w:rsidRDefault="009E625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Routers, switches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Microwaves, Handheld Appliances</w:t>
      </w:r>
    </w:p>
    <w:p w14:paraId="211B61AD" w14:textId="6AA49FF0" w:rsidR="009E6251" w:rsidRDefault="009E625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wiring, All Cable</w:t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  <w:t>Industrial Electronics, Motors, pumps, light fixtures</w:t>
      </w:r>
    </w:p>
    <w:p w14:paraId="327EE56B" w14:textId="687F1372" w:rsidR="009E6251" w:rsidRDefault="009E625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Cat 5</w:t>
      </w:r>
      <w:r w:rsidR="009A5EE9">
        <w:rPr>
          <w:rFonts w:ascii="Times New Roman" w:eastAsia="Times New Roman" w:hAnsi="Times New Roman" w:cs="Times New Roman"/>
          <w:sz w:val="20"/>
          <w:szCs w:val="20"/>
        </w:rPr>
        <w:t xml:space="preserve"> cable</w:t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  <w:t>Industrial Wiring, ballasts (non –PCB)</w:t>
      </w:r>
    </w:p>
    <w:p w14:paraId="4933FCDB" w14:textId="18433249" w:rsidR="009E6251" w:rsidRDefault="009E625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computer Room Gear</w:t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  <w:t>Medical Equipment, lab Equipment</w:t>
      </w:r>
    </w:p>
    <w:p w14:paraId="6A78463B" w14:textId="6F650173" w:rsidR="009E6251" w:rsidRDefault="009E625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Servers, racks, wire</w:t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  <w:t xml:space="preserve">Metal shelving, racking, </w:t>
      </w:r>
    </w:p>
    <w:p w14:paraId="232B3C1F" w14:textId="494B2A63" w:rsidR="009E6251" w:rsidRDefault="009E625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Copiers, Printers, scanners</w:t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  <w:t>Loose Hard Drives, Loose circuit boards and components</w:t>
      </w:r>
    </w:p>
    <w:p w14:paraId="4CAE4050" w14:textId="77777777" w:rsidR="009E6251" w:rsidRDefault="009E625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office automation equipment</w:t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</w:r>
      <w:r w:rsidR="00B07A31">
        <w:rPr>
          <w:rFonts w:ascii="Times New Roman" w:eastAsia="Times New Roman" w:hAnsi="Times New Roman" w:cs="Times New Roman"/>
          <w:sz w:val="20"/>
          <w:szCs w:val="20"/>
        </w:rPr>
        <w:tab/>
        <w:t>UPS and Backup systems</w:t>
      </w:r>
    </w:p>
    <w:p w14:paraId="53E608BD" w14:textId="3D298C77" w:rsidR="009E6251" w:rsidRDefault="00B07A31" w:rsidP="006E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A/c units, HVAC components</w:t>
      </w:r>
    </w:p>
    <w:p w14:paraId="3AEA2608" w14:textId="77777777" w:rsidR="00184CE7" w:rsidRDefault="00184CE7" w:rsidP="00184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C1E5E9" w14:textId="2DB0BB21" w:rsidR="00B07A31" w:rsidRPr="00624914" w:rsidRDefault="00624914" w:rsidP="00184CE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624914">
        <w:rPr>
          <w:rFonts w:ascii="Times New Roman" w:eastAsia="Times New Roman" w:hAnsi="Times New Roman" w:cs="Times New Roman"/>
          <w:sz w:val="32"/>
          <w:szCs w:val="32"/>
        </w:rPr>
        <w:t xml:space="preserve">Don’t see a specific item? Please ask </w:t>
      </w:r>
    </w:p>
    <w:p w14:paraId="009DEFCB" w14:textId="41719565" w:rsidR="00EB1B07" w:rsidRDefault="00EB1B07" w:rsidP="008E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B3678B" w14:textId="7BEE72D6" w:rsidR="00FD5F33" w:rsidRPr="00591065" w:rsidRDefault="00EB1B07" w:rsidP="0059106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9106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C079EE">
        <w:rPr>
          <w:rFonts w:ascii="Times New Roman" w:eastAsia="Times New Roman" w:hAnsi="Times New Roman" w:cs="Times New Roman"/>
          <w:b/>
          <w:sz w:val="24"/>
          <w:szCs w:val="24"/>
        </w:rPr>
        <w:t xml:space="preserve">ALL </w:t>
      </w:r>
      <w:r w:rsidR="00B07A31" w:rsidRPr="00591065">
        <w:rPr>
          <w:rFonts w:ascii="Times New Roman" w:eastAsia="Times New Roman" w:hAnsi="Times New Roman" w:cs="Times New Roman"/>
          <w:b/>
          <w:sz w:val="24"/>
          <w:szCs w:val="24"/>
        </w:rPr>
        <w:t xml:space="preserve">Monitors and </w:t>
      </w:r>
      <w:r w:rsidR="00591065" w:rsidRPr="00591065">
        <w:rPr>
          <w:rFonts w:ascii="Times New Roman" w:eastAsia="Times New Roman" w:hAnsi="Times New Roman" w:cs="Times New Roman"/>
          <w:b/>
          <w:sz w:val="24"/>
          <w:szCs w:val="24"/>
        </w:rPr>
        <w:t>All TV’s – any size have a $</w:t>
      </w:r>
      <w:r w:rsidR="00C4410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91065" w:rsidRPr="00591065">
        <w:rPr>
          <w:rFonts w:ascii="Times New Roman" w:eastAsia="Times New Roman" w:hAnsi="Times New Roman" w:cs="Times New Roman"/>
          <w:b/>
          <w:sz w:val="24"/>
          <w:szCs w:val="24"/>
        </w:rPr>
        <w:t xml:space="preserve"> each fee</w:t>
      </w:r>
    </w:p>
    <w:p w14:paraId="6B982313" w14:textId="3C63B4C6" w:rsidR="00EB1B07" w:rsidRPr="00FD5F33" w:rsidRDefault="00EB1B07" w:rsidP="004D6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14:paraId="4686791A" w14:textId="63393CE9" w:rsidR="00B07A31" w:rsidRDefault="004F1EBA" w:rsidP="00D96C90">
      <w:pPr>
        <w:ind w:firstLine="720"/>
        <w:jc w:val="center"/>
        <w:rPr>
          <w:sz w:val="24"/>
          <w:szCs w:val="24"/>
        </w:rPr>
      </w:pPr>
      <w:hyperlink r:id="rId6" w:history="1">
        <w:r w:rsidR="00B07A31" w:rsidRPr="00EF1EA4">
          <w:rPr>
            <w:rStyle w:val="Hyperlink"/>
            <w:sz w:val="24"/>
            <w:szCs w:val="24"/>
          </w:rPr>
          <w:t>WWW.Tech-Recyclers.com</w:t>
        </w:r>
      </w:hyperlink>
    </w:p>
    <w:p w14:paraId="2FE0B52F" w14:textId="101A2F6E" w:rsidR="00B07A31" w:rsidRDefault="001D3F2A" w:rsidP="00D96C90">
      <w:pPr>
        <w:ind w:firstLine="720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7B2880" wp14:editId="270F9531">
            <wp:simplePos x="0" y="0"/>
            <wp:positionH relativeFrom="column">
              <wp:posOffset>5280660</wp:posOffset>
            </wp:positionH>
            <wp:positionV relativeFrom="paragraph">
              <wp:posOffset>301625</wp:posOffset>
            </wp:positionV>
            <wp:extent cx="1693545" cy="746542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46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24542B" wp14:editId="48E0D6B9">
            <wp:simplePos x="0" y="0"/>
            <wp:positionH relativeFrom="column">
              <wp:posOffset>175260</wp:posOffset>
            </wp:positionH>
            <wp:positionV relativeFrom="paragraph">
              <wp:posOffset>4445</wp:posOffset>
            </wp:positionV>
            <wp:extent cx="850900" cy="1438648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43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914">
        <w:rPr>
          <w:rFonts w:ascii="Arial" w:hAnsi="Arial" w:cs="Arial"/>
          <w:color w:val="222222"/>
          <w:shd w:val="clear" w:color="auto" w:fill="FFFFFF"/>
        </w:rPr>
        <w:t>3</w:t>
      </w:r>
      <w:r w:rsidR="00C86F4E">
        <w:rPr>
          <w:rFonts w:ascii="Arial" w:hAnsi="Arial" w:cs="Arial"/>
          <w:color w:val="222222"/>
          <w:shd w:val="clear" w:color="auto" w:fill="FFFFFF"/>
        </w:rPr>
        <w:t>33 S Franklin Road, Indianapolis IN 46219</w:t>
      </w:r>
    </w:p>
    <w:p w14:paraId="5A93A4A3" w14:textId="3237573B" w:rsidR="00FD5F33" w:rsidRPr="00717116" w:rsidRDefault="00624914" w:rsidP="00D96C90">
      <w:pPr>
        <w:jc w:val="center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800.237.3887   </w:t>
      </w:r>
      <w:r w:rsidR="00B07A31">
        <w:rPr>
          <w:rFonts w:ascii="Arial" w:hAnsi="Arial" w:cs="Arial"/>
          <w:color w:val="222222"/>
          <w:shd w:val="clear" w:color="auto" w:fill="FFFFFF"/>
        </w:rPr>
        <w:t xml:space="preserve">    </w:t>
      </w:r>
      <w:r w:rsidR="00B07A31" w:rsidRPr="00717116">
        <w:rPr>
          <w:rFonts w:ascii="Arial" w:hAnsi="Arial" w:cs="Arial"/>
          <w:shd w:val="clear" w:color="auto" w:fill="FFFFFF"/>
        </w:rPr>
        <w:t>Dale@tech-recyclers.com</w:t>
      </w:r>
    </w:p>
    <w:p w14:paraId="6D1FF5E0" w14:textId="6B08E878" w:rsidR="00FD5F33" w:rsidRDefault="00FD5F33" w:rsidP="00FD5F33">
      <w:pPr>
        <w:jc w:val="right"/>
      </w:pPr>
    </w:p>
    <w:p w14:paraId="7E288B75" w14:textId="3B76D64C" w:rsidR="004D6EAC" w:rsidRPr="00FD5F33" w:rsidRDefault="00FD5F33" w:rsidP="00D96C90">
      <w:pPr>
        <w:ind w:firstLine="720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3CC83E01" wp14:editId="68FF7198">
            <wp:extent cx="1592705" cy="254000"/>
            <wp:effectExtent l="19050" t="0" r="7495" b="0"/>
            <wp:docPr id="3" name="Picture 2" descr="C:\Users\dale\Downloads\tech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le\Downloads\tech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97" cy="2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EAC" w:rsidRPr="00FD5F33" w:rsidSect="00FD5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623D"/>
    <w:multiLevelType w:val="hybridMultilevel"/>
    <w:tmpl w:val="1E38B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6F5496"/>
    <w:multiLevelType w:val="hybridMultilevel"/>
    <w:tmpl w:val="40DE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AF6"/>
    <w:multiLevelType w:val="hybridMultilevel"/>
    <w:tmpl w:val="4CBAE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F6663"/>
    <w:multiLevelType w:val="hybridMultilevel"/>
    <w:tmpl w:val="6FA2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05445"/>
    <w:multiLevelType w:val="hybridMultilevel"/>
    <w:tmpl w:val="283C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1F1A"/>
    <w:multiLevelType w:val="hybridMultilevel"/>
    <w:tmpl w:val="B778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2AF3"/>
    <w:multiLevelType w:val="hybridMultilevel"/>
    <w:tmpl w:val="C2D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A206A"/>
    <w:multiLevelType w:val="hybridMultilevel"/>
    <w:tmpl w:val="747061C6"/>
    <w:lvl w:ilvl="0" w:tplc="4B101124">
      <w:numFmt w:val="bullet"/>
      <w:lvlText w:val=""/>
      <w:lvlJc w:val="left"/>
      <w:pPr>
        <w:ind w:left="32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243FD"/>
    <w:multiLevelType w:val="hybridMultilevel"/>
    <w:tmpl w:val="26D2B434"/>
    <w:lvl w:ilvl="0" w:tplc="4B101124">
      <w:numFmt w:val="bullet"/>
      <w:lvlText w:val=""/>
      <w:lvlJc w:val="left"/>
      <w:pPr>
        <w:ind w:left="32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20F4"/>
    <w:multiLevelType w:val="hybridMultilevel"/>
    <w:tmpl w:val="CF1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424B0"/>
    <w:multiLevelType w:val="hybridMultilevel"/>
    <w:tmpl w:val="5FA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2261"/>
    <w:multiLevelType w:val="hybridMultilevel"/>
    <w:tmpl w:val="39AA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4EC2"/>
    <w:multiLevelType w:val="hybridMultilevel"/>
    <w:tmpl w:val="739E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13FA"/>
    <w:multiLevelType w:val="hybridMultilevel"/>
    <w:tmpl w:val="3EA6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CF64D5"/>
    <w:multiLevelType w:val="hybridMultilevel"/>
    <w:tmpl w:val="8C6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219F6"/>
    <w:multiLevelType w:val="hybridMultilevel"/>
    <w:tmpl w:val="44A6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6DBA"/>
    <w:multiLevelType w:val="hybridMultilevel"/>
    <w:tmpl w:val="A22E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53471"/>
    <w:multiLevelType w:val="hybridMultilevel"/>
    <w:tmpl w:val="2176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6773F"/>
    <w:multiLevelType w:val="hybridMultilevel"/>
    <w:tmpl w:val="16B0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F5A86"/>
    <w:multiLevelType w:val="hybridMultilevel"/>
    <w:tmpl w:val="335E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D72A1"/>
    <w:multiLevelType w:val="hybridMultilevel"/>
    <w:tmpl w:val="91921C24"/>
    <w:lvl w:ilvl="0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21" w15:restartNumberingAfterBreak="0">
    <w:nsid w:val="58DD5999"/>
    <w:multiLevelType w:val="hybridMultilevel"/>
    <w:tmpl w:val="766224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90F49"/>
    <w:multiLevelType w:val="hybridMultilevel"/>
    <w:tmpl w:val="35263F44"/>
    <w:lvl w:ilvl="0" w:tplc="4B101124">
      <w:numFmt w:val="bullet"/>
      <w:lvlText w:val=""/>
      <w:lvlJc w:val="left"/>
      <w:pPr>
        <w:ind w:left="32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D0C2F"/>
    <w:multiLevelType w:val="hybridMultilevel"/>
    <w:tmpl w:val="150C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322E6"/>
    <w:multiLevelType w:val="hybridMultilevel"/>
    <w:tmpl w:val="1F22A5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E5E6D08"/>
    <w:multiLevelType w:val="hybridMultilevel"/>
    <w:tmpl w:val="63DC8C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478B"/>
    <w:multiLevelType w:val="hybridMultilevel"/>
    <w:tmpl w:val="AE2C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C7C7C"/>
    <w:multiLevelType w:val="hybridMultilevel"/>
    <w:tmpl w:val="D99CDBF2"/>
    <w:lvl w:ilvl="0" w:tplc="4B101124">
      <w:numFmt w:val="bullet"/>
      <w:lvlText w:val=""/>
      <w:lvlJc w:val="left"/>
      <w:pPr>
        <w:ind w:left="32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8" w15:restartNumberingAfterBreak="0">
    <w:nsid w:val="72417C97"/>
    <w:multiLevelType w:val="hybridMultilevel"/>
    <w:tmpl w:val="2182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3722B"/>
    <w:multiLevelType w:val="hybridMultilevel"/>
    <w:tmpl w:val="4F92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04B57"/>
    <w:multiLevelType w:val="hybridMultilevel"/>
    <w:tmpl w:val="2200B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D83AF4"/>
    <w:multiLevelType w:val="hybridMultilevel"/>
    <w:tmpl w:val="BEB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A1EF4"/>
    <w:multiLevelType w:val="hybridMultilevel"/>
    <w:tmpl w:val="430A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706A4"/>
    <w:multiLevelType w:val="hybridMultilevel"/>
    <w:tmpl w:val="0258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29"/>
  </w:num>
  <w:num w:numId="5">
    <w:abstractNumId w:val="3"/>
  </w:num>
  <w:num w:numId="6">
    <w:abstractNumId w:val="26"/>
  </w:num>
  <w:num w:numId="7">
    <w:abstractNumId w:val="32"/>
  </w:num>
  <w:num w:numId="8">
    <w:abstractNumId w:val="19"/>
  </w:num>
  <w:num w:numId="9">
    <w:abstractNumId w:val="31"/>
  </w:num>
  <w:num w:numId="10">
    <w:abstractNumId w:val="4"/>
  </w:num>
  <w:num w:numId="11">
    <w:abstractNumId w:val="21"/>
  </w:num>
  <w:num w:numId="12">
    <w:abstractNumId w:val="15"/>
  </w:num>
  <w:num w:numId="13">
    <w:abstractNumId w:val="9"/>
  </w:num>
  <w:num w:numId="14">
    <w:abstractNumId w:val="14"/>
  </w:num>
  <w:num w:numId="15">
    <w:abstractNumId w:val="18"/>
  </w:num>
  <w:num w:numId="16">
    <w:abstractNumId w:val="25"/>
  </w:num>
  <w:num w:numId="17">
    <w:abstractNumId w:val="0"/>
  </w:num>
  <w:num w:numId="18">
    <w:abstractNumId w:val="12"/>
  </w:num>
  <w:num w:numId="19">
    <w:abstractNumId w:val="30"/>
  </w:num>
  <w:num w:numId="20">
    <w:abstractNumId w:val="2"/>
  </w:num>
  <w:num w:numId="21">
    <w:abstractNumId w:val="13"/>
  </w:num>
  <w:num w:numId="22">
    <w:abstractNumId w:val="20"/>
  </w:num>
  <w:num w:numId="23">
    <w:abstractNumId w:val="27"/>
  </w:num>
  <w:num w:numId="24">
    <w:abstractNumId w:val="22"/>
  </w:num>
  <w:num w:numId="25">
    <w:abstractNumId w:val="7"/>
  </w:num>
  <w:num w:numId="26">
    <w:abstractNumId w:val="8"/>
  </w:num>
  <w:num w:numId="27">
    <w:abstractNumId w:val="24"/>
  </w:num>
  <w:num w:numId="28">
    <w:abstractNumId w:val="17"/>
  </w:num>
  <w:num w:numId="29">
    <w:abstractNumId w:val="11"/>
  </w:num>
  <w:num w:numId="30">
    <w:abstractNumId w:val="6"/>
  </w:num>
  <w:num w:numId="31">
    <w:abstractNumId w:val="23"/>
  </w:num>
  <w:num w:numId="32">
    <w:abstractNumId w:val="16"/>
  </w:num>
  <w:num w:numId="33">
    <w:abstractNumId w:val="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3"/>
    <w:rsid w:val="00000F6A"/>
    <w:rsid w:val="00127C7F"/>
    <w:rsid w:val="0013316C"/>
    <w:rsid w:val="00184CE7"/>
    <w:rsid w:val="001D3F2A"/>
    <w:rsid w:val="001E1733"/>
    <w:rsid w:val="003E5787"/>
    <w:rsid w:val="004122D3"/>
    <w:rsid w:val="004141E0"/>
    <w:rsid w:val="004D6EAC"/>
    <w:rsid w:val="004F1EBA"/>
    <w:rsid w:val="00521B8F"/>
    <w:rsid w:val="00534900"/>
    <w:rsid w:val="00591065"/>
    <w:rsid w:val="00624914"/>
    <w:rsid w:val="00681339"/>
    <w:rsid w:val="006E12C6"/>
    <w:rsid w:val="007054C1"/>
    <w:rsid w:val="00707DF4"/>
    <w:rsid w:val="00717116"/>
    <w:rsid w:val="0074590D"/>
    <w:rsid w:val="007F5F6C"/>
    <w:rsid w:val="00836C64"/>
    <w:rsid w:val="00846A14"/>
    <w:rsid w:val="008526F5"/>
    <w:rsid w:val="00892FB9"/>
    <w:rsid w:val="008E7C3D"/>
    <w:rsid w:val="008F3349"/>
    <w:rsid w:val="009446B9"/>
    <w:rsid w:val="009A5EE9"/>
    <w:rsid w:val="009E6251"/>
    <w:rsid w:val="00AE4E7F"/>
    <w:rsid w:val="00B07A31"/>
    <w:rsid w:val="00B6149A"/>
    <w:rsid w:val="00B677D5"/>
    <w:rsid w:val="00C079EE"/>
    <w:rsid w:val="00C44101"/>
    <w:rsid w:val="00C86F4E"/>
    <w:rsid w:val="00C94241"/>
    <w:rsid w:val="00CC7C59"/>
    <w:rsid w:val="00D04FDE"/>
    <w:rsid w:val="00D74E06"/>
    <w:rsid w:val="00D956F0"/>
    <w:rsid w:val="00D96C90"/>
    <w:rsid w:val="00DF6563"/>
    <w:rsid w:val="00EB1B07"/>
    <w:rsid w:val="00FB1757"/>
    <w:rsid w:val="00FD5F33"/>
    <w:rsid w:val="00FD7142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8FC6"/>
  <w15:docId w15:val="{DF606DFC-FD2A-4CC3-B192-5CA4C0F3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-Recycler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Needleman</dc:creator>
  <cp:lastModifiedBy>Ariel Bassard</cp:lastModifiedBy>
  <cp:revision>2</cp:revision>
  <dcterms:created xsi:type="dcterms:W3CDTF">2021-03-10T13:09:00Z</dcterms:created>
  <dcterms:modified xsi:type="dcterms:W3CDTF">2021-03-10T13:09:00Z</dcterms:modified>
</cp:coreProperties>
</file>